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49" w:rsidRPr="00116A49" w:rsidRDefault="00116A49" w:rsidP="00116A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CA67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16A49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116A49" w:rsidRPr="00116A49" w:rsidRDefault="00116A49" w:rsidP="00116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116A4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16A49" w:rsidRPr="00116A49" w:rsidRDefault="00CA6799" w:rsidP="00CA67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Издунис </w:t>
      </w:r>
      <w:r w:rsidR="00DE1902">
        <w:rPr>
          <w:rFonts w:ascii="Times New Roman" w:hAnsi="Times New Roman" w:cs="Times New Roman"/>
          <w:sz w:val="24"/>
          <w:szCs w:val="24"/>
        </w:rPr>
        <w:t>О.Р.</w:t>
      </w:r>
      <w:r w:rsidR="00116A49">
        <w:rPr>
          <w:rFonts w:ascii="Times New Roman" w:hAnsi="Times New Roman" w:cs="Times New Roman"/>
          <w:sz w:val="24"/>
          <w:szCs w:val="24"/>
        </w:rPr>
        <w:t>_______</w:t>
      </w:r>
    </w:p>
    <w:p w:rsidR="00116A49" w:rsidRDefault="00116A49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804DF" w:rsidRPr="00D804DF" w:rsidRDefault="00D804DF" w:rsidP="00C756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804DF" w:rsidRPr="00D804DF" w:rsidRDefault="00D804DF" w:rsidP="00D804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804DF">
        <w:rPr>
          <w:rFonts w:ascii="Times New Roman" w:eastAsia="Times New Roman" w:hAnsi="Times New Roman" w:cs="Times New Roman"/>
          <w:color w:val="000000"/>
          <w:sz w:val="40"/>
          <w:szCs w:val="40"/>
        </w:rPr>
        <w:t>План работы по подготовке учащихся к международному исследованию PISA</w:t>
      </w:r>
    </w:p>
    <w:p w:rsidR="00D804DF" w:rsidRPr="00D804DF" w:rsidRDefault="00D804DF" w:rsidP="00D804D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н</w:t>
      </w:r>
      <w:r w:rsidRPr="00D804DF">
        <w:rPr>
          <w:rFonts w:ascii="Times New Roman" w:eastAsia="Times New Roman" w:hAnsi="Times New Roman" w:cs="Times New Roman"/>
          <w:color w:val="000000"/>
          <w:sz w:val="40"/>
          <w:szCs w:val="40"/>
        </w:rPr>
        <w:t>а 2024-2025 учебный год</w:t>
      </w: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Pr="009279E3" w:rsidRDefault="00D804DF" w:rsidP="00D804DF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D804DF" w:rsidRPr="009279E3" w:rsidRDefault="00D804DF" w:rsidP="00D804DF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D804DF" w:rsidRPr="009279E3" w:rsidRDefault="00D804DF" w:rsidP="00D804DF">
      <w:pPr>
        <w:shd w:val="clear" w:color="auto" w:fill="FFFFFF"/>
        <w:spacing w:afterLines="100" w:after="24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программа по оценке образовательных достижений учащихся PISA (</w:t>
      </w:r>
      <w:proofErr w:type="spellStart"/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>Programme</w:t>
      </w:r>
      <w:proofErr w:type="spellEnd"/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>Student</w:t>
      </w:r>
      <w:proofErr w:type="spellEnd"/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Assessment) – это международное сопоставительное исследование качества образования, в рамках которого оцениваются знания и навыки учащи</w:t>
      </w:r>
      <w:r w:rsidR="00F91281">
        <w:rPr>
          <w:rFonts w:ascii="Times New Roman" w:eastAsia="Times New Roman" w:hAnsi="Times New Roman" w:cs="Times New Roman"/>
          <w:color w:val="000000"/>
          <w:sz w:val="24"/>
          <w:szCs w:val="24"/>
        </w:rPr>
        <w:t>хся школ в возрасте 15-ти лет, п</w:t>
      </w:r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роводится под эгидой Организации экономического сотрудничества и развития (ОЭСР). </w:t>
      </w:r>
    </w:p>
    <w:p w:rsidR="00D804DF" w:rsidRPr="009279E3" w:rsidRDefault="00D804DF" w:rsidP="00D804DF">
      <w:pPr>
        <w:shd w:val="clear" w:color="auto" w:fill="FFFFFF"/>
        <w:spacing w:afterLines="100" w:after="24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Изучение того, обладают ли учащиеся 15-летнего возраста, получающие обязательное общее образование, знаниями и умениями, необходимыми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отношений. Программа позволяет выявить и сравнить изменения, происходящие в системах образования разных стран и оценить эффективность стратегических решений в области образования.</w:t>
      </w:r>
    </w:p>
    <w:p w:rsidR="00D804DF" w:rsidRPr="009279E3" w:rsidRDefault="00D804DF" w:rsidP="00D804DF">
      <w:pPr>
        <w:shd w:val="clear" w:color="auto" w:fill="FFFFFF"/>
        <w:spacing w:afterLines="10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Область оценивания:</w:t>
      </w:r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 навыков учащихся в рамках исследования PISA проводится по трем основным направлениям: читательская, математическая и естественнонаучная грамотность.</w:t>
      </w:r>
      <w:r w:rsidRPr="009279E3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</w:p>
    <w:p w:rsidR="00D804DF" w:rsidRPr="009279E3" w:rsidRDefault="00D804DF" w:rsidP="00D804DF">
      <w:pPr>
        <w:shd w:val="clear" w:color="auto" w:fill="FFFFFF"/>
        <w:spacing w:afterLines="100" w:after="24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27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Периодичность проведения: </w:t>
      </w:r>
      <w:r w:rsidRPr="009279E3">
        <w:rPr>
          <w:rFonts w:ascii="Times New Roman" w:eastAsia="Times New Roman" w:hAnsi="Times New Roman" w:cs="Times New Roman"/>
          <w:color w:val="000000"/>
          <w:sz w:val="24"/>
          <w:szCs w:val="24"/>
        </w:rPr>
        <w:t>Цикл исследования составляет 3 года. Казахстан принимает участие с 2009 года. В каждом цикле основное внимание (две трети времени тестирования) уделяется одному из трех указанных выше направлений исследования. По остальным направлениям получается обобщенная характеристика грамотности учащихся</w:t>
      </w:r>
    </w:p>
    <w:p w:rsidR="00D804DF" w:rsidRPr="009279E3" w:rsidRDefault="00D804DF" w:rsidP="00C756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4DF" w:rsidRDefault="00D804DF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F91281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F91281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F91281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F91281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F91281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F91281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F91281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F91281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F91281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F91281" w:rsidP="00C75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81" w:rsidRDefault="00A56DC5" w:rsidP="00F912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281">
        <w:rPr>
          <w:rFonts w:ascii="Times New Roman" w:hAnsi="Times New Roman" w:cs="Times New Roman"/>
          <w:sz w:val="28"/>
          <w:szCs w:val="28"/>
        </w:rPr>
        <w:lastRenderedPageBreak/>
        <w:t xml:space="preserve">План </w:t>
      </w:r>
      <w:r w:rsidR="00F91281" w:rsidRPr="00F91281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F91281" w:rsidRPr="00F91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подготовке учащихся </w:t>
      </w:r>
    </w:p>
    <w:p w:rsidR="00F91281" w:rsidRDefault="00F91281" w:rsidP="00F912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281">
        <w:rPr>
          <w:rFonts w:ascii="Times New Roman" w:eastAsia="Times New Roman" w:hAnsi="Times New Roman" w:cs="Times New Roman"/>
          <w:color w:val="000000"/>
          <w:sz w:val="28"/>
          <w:szCs w:val="28"/>
        </w:rPr>
        <w:t>к международному исследованию PISA</w:t>
      </w:r>
    </w:p>
    <w:p w:rsidR="00F91281" w:rsidRPr="00F91281" w:rsidRDefault="00F91281" w:rsidP="00F91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A63654" w:rsidRPr="00A63654" w:rsidRDefault="00C756EC" w:rsidP="00A63654">
      <w:pPr>
        <w:pBdr>
          <w:bottom w:val="dotted" w:sz="6" w:space="0" w:color="555555"/>
        </w:pBdr>
        <w:spacing w:after="0" w:line="240" w:lineRule="auto"/>
        <w:ind w:left="-426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16A49">
        <w:rPr>
          <w:rFonts w:ascii="Times New Roman" w:hAnsi="Times New Roman" w:cs="Times New Roman"/>
          <w:b/>
          <w:sz w:val="24"/>
          <w:szCs w:val="24"/>
        </w:rPr>
        <w:t>Цель</w:t>
      </w:r>
      <w:r w:rsidRPr="00116A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A6365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оценка способности учащихся 15-летнего возраста применять в реальной жизни знания</w:t>
      </w:r>
      <w:r w:rsidR="00AC396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полученные в школе</w:t>
      </w:r>
    </w:p>
    <w:p w:rsidR="00C756EC" w:rsidRPr="00A63654" w:rsidRDefault="00A63654" w:rsidP="00A63654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Объект исследования: </w:t>
      </w:r>
      <w:r w:rsidRPr="00A636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образовательные достижения учащихся 15-летнего возраста</w:t>
      </w:r>
    </w:p>
    <w:tbl>
      <w:tblPr>
        <w:tblW w:w="9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2746"/>
        <w:gridCol w:w="2747"/>
      </w:tblGrid>
      <w:tr w:rsidR="00C756EC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Pr="00A63654" w:rsidRDefault="00C756EC" w:rsidP="00C7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Pr="00A63654" w:rsidRDefault="00C756EC" w:rsidP="00C7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Pr="00A63654" w:rsidRDefault="00C756EC" w:rsidP="00C7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3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B64A3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4A3" w:rsidRPr="00EB64A3" w:rsidRDefault="00EB64A3" w:rsidP="00EB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плана работы по подготовке к международному исследованию </w:t>
            </w:r>
            <w:r w:rsidRPr="00EB6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PISA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4A3" w:rsidRPr="00EB64A3" w:rsidRDefault="00EB64A3" w:rsidP="00C7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4A3" w:rsidRPr="00EB64A3" w:rsidRDefault="00EB64A3" w:rsidP="00EB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756EC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Pr="00C756EC" w:rsidRDefault="00A63654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данных учащихся 15 летнего возраста</w:t>
            </w:r>
            <w:r w:rsidR="00EB6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участвующих в международном исследовании </w:t>
            </w:r>
            <w:r w:rsidR="00EB64A3" w:rsidRPr="00EB6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PISA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Pr="00C756EC" w:rsidRDefault="00A63654" w:rsidP="00CA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Pr="00C756EC" w:rsidRDefault="00A63654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EB64A3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4A3" w:rsidRPr="00EB64A3" w:rsidRDefault="00EB64A3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банка данных учителей, работающих в 8-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B6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классах, для выяснения качественного состава и профессионального уровня педагогов.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4A3" w:rsidRDefault="00EB64A3" w:rsidP="00CA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4A3" w:rsidRDefault="00EB64A3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EB64A3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4A3" w:rsidRPr="00EB64A3" w:rsidRDefault="00EB64A3" w:rsidP="00C756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разъяснительную работу для учителей по подготовке к международному исследованию </w:t>
            </w:r>
            <w:r w:rsidRPr="00EB6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PISA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4A3" w:rsidRDefault="00EB64A3" w:rsidP="00CA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4A3" w:rsidRDefault="00EB64A3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C756EC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Pr="00C756EC" w:rsidRDefault="00A63654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с учащимися по темам: математическая грамотность, читательская грамотность, естественнонаучная грамотность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Default="00CA6799" w:rsidP="00A6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A63654" w:rsidRPr="00C756EC" w:rsidRDefault="00A63654" w:rsidP="007E6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C756EC" w:rsidRDefault="00CA6799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="00A6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756EC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Pr="00C756EC" w:rsidRDefault="00C756EC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 элеме</w:t>
            </w:r>
            <w:r w:rsidR="007E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нтами тренинга для обучающихся </w:t>
            </w:r>
            <w:r w:rsidR="00DE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</w:t>
            </w:r>
            <w:r w:rsidR="007E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7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-ых классов по подготовке к Международному исследованию PISA (оказание психологической помощи)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Pr="00C756EC" w:rsidRDefault="007E621B" w:rsidP="00CA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</w:t>
            </w:r>
            <w:r w:rsidR="00CA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56EC" w:rsidRPr="00C756EC" w:rsidRDefault="00CA6799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 школы</w:t>
            </w:r>
          </w:p>
        </w:tc>
      </w:tr>
      <w:tr w:rsidR="00A63654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C756EC" w:rsidRDefault="00A63654" w:rsidP="00221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</w:t>
            </w:r>
            <w:r w:rsidR="00DE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исследования PISA, </w:t>
            </w:r>
            <w:r w:rsidRPr="00C7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читательской, математической и естественнонаучной г</w:t>
            </w:r>
            <w:r w:rsidR="00DE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рамотности 15-летних подростков (пробные тестирования) 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DE1902" w:rsidRDefault="00A63654" w:rsidP="00221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январь, март, май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C756EC" w:rsidRDefault="00A63654" w:rsidP="00221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63654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C756EC" w:rsidRDefault="00A63654" w:rsidP="00CA6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заданий по направлениям на уроках 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A63654" w:rsidRDefault="00A63654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C756EC" w:rsidRDefault="00A63654" w:rsidP="00C7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63654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C756EC" w:rsidRDefault="00A63654" w:rsidP="00312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тестирования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C756EC" w:rsidRDefault="00A63654" w:rsidP="00312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тестирования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C756EC" w:rsidRDefault="00A63654" w:rsidP="00312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="00CA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учителя-предметники</w:t>
            </w:r>
          </w:p>
        </w:tc>
      </w:tr>
      <w:tr w:rsidR="00A63654" w:rsidRPr="00C756EC" w:rsidTr="00CA6799">
        <w:trPr>
          <w:trHeight w:val="222"/>
        </w:trPr>
        <w:tc>
          <w:tcPr>
            <w:tcW w:w="4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Pr="00C756EC" w:rsidRDefault="00A63654" w:rsidP="00312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о результатах тестирования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Default="00A63654" w:rsidP="00312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тестирования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3654" w:rsidRDefault="00A63654" w:rsidP="00312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C756EC" w:rsidRPr="00C756EC" w:rsidRDefault="00C756EC" w:rsidP="00C756EC">
      <w:pPr>
        <w:shd w:val="clear" w:color="auto" w:fill="FFFFFF"/>
        <w:spacing w:before="60" w:after="6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sectPr w:rsidR="00C756EC" w:rsidRPr="00C756EC" w:rsidSect="00EB64A3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56EC"/>
    <w:rsid w:val="00116A49"/>
    <w:rsid w:val="004956B7"/>
    <w:rsid w:val="004D303A"/>
    <w:rsid w:val="005010E2"/>
    <w:rsid w:val="005223FD"/>
    <w:rsid w:val="007E621B"/>
    <w:rsid w:val="008E1C5B"/>
    <w:rsid w:val="009279E3"/>
    <w:rsid w:val="00980BF2"/>
    <w:rsid w:val="00A56DC5"/>
    <w:rsid w:val="00A63654"/>
    <w:rsid w:val="00AC3969"/>
    <w:rsid w:val="00C756EC"/>
    <w:rsid w:val="00CA6799"/>
    <w:rsid w:val="00D804DF"/>
    <w:rsid w:val="00DE1902"/>
    <w:rsid w:val="00DE5EB2"/>
    <w:rsid w:val="00EB64A3"/>
    <w:rsid w:val="00F9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118EE-736A-4B27-9DB9-BF3F5DE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56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2024-09-26T03:18:00Z</cp:lastPrinted>
  <dcterms:created xsi:type="dcterms:W3CDTF">2021-09-03T14:06:00Z</dcterms:created>
  <dcterms:modified xsi:type="dcterms:W3CDTF">2024-09-26T03:18:00Z</dcterms:modified>
</cp:coreProperties>
</file>